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BB" w:rsidRPr="00D730BB" w:rsidRDefault="00D730BB" w:rsidP="00D730BB">
      <w:pPr>
        <w:jc w:val="center"/>
        <w:rPr>
          <w:sz w:val="28"/>
          <w:szCs w:val="28"/>
        </w:rPr>
      </w:pPr>
      <w:r w:rsidRPr="00D730BB">
        <w:rPr>
          <w:sz w:val="28"/>
          <w:szCs w:val="28"/>
        </w:rPr>
        <w:t>ПРОГРАММА ВСТУПИТЕЛЬНЫХ ИСПЫТАНИЙ</w:t>
      </w:r>
    </w:p>
    <w:p w:rsidR="00D730BB" w:rsidRDefault="00D730BB" w:rsidP="00D730BB">
      <w:pPr>
        <w:jc w:val="center"/>
        <w:rPr>
          <w:sz w:val="28"/>
          <w:szCs w:val="28"/>
        </w:rPr>
      </w:pPr>
      <w:r w:rsidRPr="00D730BB">
        <w:rPr>
          <w:sz w:val="28"/>
          <w:szCs w:val="28"/>
        </w:rPr>
        <w:t xml:space="preserve">ДЛЯ ПОСТУПАЮЩИХ В МАГИСТРАТУРУ </w:t>
      </w:r>
    </w:p>
    <w:p w:rsidR="00D730BB" w:rsidRPr="00D730BB" w:rsidRDefault="00D730BB" w:rsidP="00D730BB">
      <w:pPr>
        <w:jc w:val="center"/>
        <w:rPr>
          <w:sz w:val="28"/>
          <w:szCs w:val="28"/>
        </w:rPr>
      </w:pPr>
      <w:r w:rsidRPr="00D730B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30BB">
        <w:rPr>
          <w:sz w:val="28"/>
          <w:szCs w:val="28"/>
        </w:rPr>
        <w:t>НАПРАВЛЕНИЮ "ИСТОРИЯ" (030600)</w:t>
      </w:r>
    </w:p>
    <w:p w:rsidR="00D730BB" w:rsidRPr="00D730BB" w:rsidRDefault="00D730BB" w:rsidP="00D730BB">
      <w:pPr>
        <w:jc w:val="center"/>
        <w:rPr>
          <w:sz w:val="28"/>
          <w:szCs w:val="28"/>
        </w:rPr>
      </w:pPr>
    </w:p>
    <w:p w:rsidR="00D730BB" w:rsidRPr="00D730BB" w:rsidRDefault="00D730BB" w:rsidP="00D730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Межкафедральная</w:t>
      </w:r>
      <w:proofErr w:type="spellEnd"/>
      <w:r>
        <w:rPr>
          <w:sz w:val="28"/>
          <w:szCs w:val="28"/>
        </w:rPr>
        <w:t xml:space="preserve"> магистерская программа</w:t>
      </w:r>
    </w:p>
    <w:p w:rsidR="00D730BB" w:rsidRPr="00D730BB" w:rsidRDefault="00D730BB" w:rsidP="00D730BB">
      <w:pPr>
        <w:jc w:val="center"/>
        <w:rPr>
          <w:sz w:val="28"/>
          <w:szCs w:val="28"/>
        </w:rPr>
      </w:pPr>
      <w:r w:rsidRPr="00D730BB">
        <w:rPr>
          <w:sz w:val="28"/>
          <w:szCs w:val="28"/>
        </w:rPr>
        <w:t>"История диаспор и миграционных процессов"</w:t>
      </w:r>
    </w:p>
    <w:p w:rsidR="00B95C24" w:rsidRPr="00787406" w:rsidRDefault="00B95C24">
      <w:pPr>
        <w:rPr>
          <w:b/>
          <w:sz w:val="28"/>
          <w:szCs w:val="28"/>
        </w:rPr>
      </w:pPr>
    </w:p>
    <w:p w:rsidR="00B95C24" w:rsidRPr="00787406" w:rsidRDefault="00B95C24" w:rsidP="00B95C24">
      <w:pPr>
        <w:ind w:firstLine="708"/>
        <w:rPr>
          <w:b/>
          <w:sz w:val="28"/>
          <w:szCs w:val="28"/>
        </w:rPr>
      </w:pPr>
      <w:r w:rsidRPr="00787406">
        <w:rPr>
          <w:b/>
          <w:sz w:val="28"/>
          <w:szCs w:val="28"/>
        </w:rPr>
        <w:t>Теория изучения диаспор</w:t>
      </w:r>
    </w:p>
    <w:p w:rsidR="006316BD" w:rsidRPr="00787406" w:rsidRDefault="00B95C24" w:rsidP="006316BD">
      <w:pPr>
        <w:rPr>
          <w:sz w:val="28"/>
          <w:szCs w:val="28"/>
        </w:rPr>
      </w:pPr>
      <w:r w:rsidRPr="00787406">
        <w:rPr>
          <w:sz w:val="28"/>
          <w:szCs w:val="28"/>
        </w:rPr>
        <w:t xml:space="preserve">О понятии «диаспора» - различные концепции понимания термина. Классические диаспоры: армянская, греческая, еврейская, цыганская. Характеристика классических диаспор, их основные черты, </w:t>
      </w:r>
      <w:r w:rsidR="00867F94" w:rsidRPr="00787406">
        <w:rPr>
          <w:sz w:val="28"/>
          <w:szCs w:val="28"/>
        </w:rPr>
        <w:t xml:space="preserve">исторические особенности </w:t>
      </w:r>
      <w:r w:rsidRPr="00787406">
        <w:rPr>
          <w:sz w:val="28"/>
          <w:szCs w:val="28"/>
        </w:rPr>
        <w:t>и этапы формирования и развития. «Новые» диаспоры –</w:t>
      </w:r>
      <w:r w:rsidR="00867F94" w:rsidRPr="00787406">
        <w:rPr>
          <w:sz w:val="28"/>
          <w:szCs w:val="28"/>
        </w:rPr>
        <w:t xml:space="preserve"> причины и </w:t>
      </w:r>
      <w:r w:rsidRPr="00787406">
        <w:rPr>
          <w:sz w:val="28"/>
          <w:szCs w:val="28"/>
        </w:rPr>
        <w:t xml:space="preserve">условия их </w:t>
      </w:r>
      <w:r w:rsidR="00867F94" w:rsidRPr="00787406">
        <w:rPr>
          <w:sz w:val="28"/>
          <w:szCs w:val="28"/>
        </w:rPr>
        <w:t xml:space="preserve">появления </w:t>
      </w:r>
      <w:r w:rsidRPr="00787406">
        <w:rPr>
          <w:sz w:val="28"/>
          <w:szCs w:val="28"/>
        </w:rPr>
        <w:t xml:space="preserve">в конце </w:t>
      </w:r>
      <w:r w:rsidRPr="00787406">
        <w:rPr>
          <w:sz w:val="28"/>
          <w:szCs w:val="28"/>
          <w:lang w:val="en-US"/>
        </w:rPr>
        <w:t>XX</w:t>
      </w:r>
      <w:r w:rsidRPr="00787406">
        <w:rPr>
          <w:sz w:val="28"/>
          <w:szCs w:val="28"/>
          <w:lang w:val="be-BY"/>
        </w:rPr>
        <w:t xml:space="preserve"> века</w:t>
      </w:r>
      <w:r w:rsidR="00867F94" w:rsidRPr="00787406">
        <w:rPr>
          <w:sz w:val="28"/>
          <w:szCs w:val="28"/>
          <w:lang w:val="be-BY"/>
        </w:rPr>
        <w:t>,</w:t>
      </w:r>
      <w:r w:rsidRPr="00787406">
        <w:rPr>
          <w:sz w:val="28"/>
          <w:szCs w:val="28"/>
        </w:rPr>
        <w:t xml:space="preserve"> основные характеристики. </w:t>
      </w:r>
      <w:r w:rsidRPr="00787406">
        <w:rPr>
          <w:sz w:val="28"/>
          <w:szCs w:val="28"/>
          <w:lang w:val="be-BY"/>
        </w:rPr>
        <w:t xml:space="preserve">Ключевые этапы </w:t>
      </w:r>
      <w:r w:rsidRPr="00787406">
        <w:rPr>
          <w:sz w:val="28"/>
          <w:szCs w:val="28"/>
        </w:rPr>
        <w:t>институционализации</w:t>
      </w:r>
      <w:r w:rsidR="00867F94" w:rsidRPr="00787406">
        <w:rPr>
          <w:sz w:val="28"/>
          <w:szCs w:val="28"/>
        </w:rPr>
        <w:t xml:space="preserve"> и</w:t>
      </w:r>
      <w:r w:rsidRPr="00787406">
        <w:rPr>
          <w:sz w:val="28"/>
          <w:szCs w:val="28"/>
        </w:rPr>
        <w:t xml:space="preserve"> развития диаспор в новейшее время. </w:t>
      </w:r>
      <w:r w:rsidR="006316BD">
        <w:rPr>
          <w:sz w:val="28"/>
          <w:szCs w:val="28"/>
        </w:rPr>
        <w:t>Диаспоры и з</w:t>
      </w:r>
      <w:r w:rsidR="006316BD" w:rsidRPr="00787406">
        <w:rPr>
          <w:sz w:val="28"/>
          <w:szCs w:val="28"/>
        </w:rPr>
        <w:t>емлячества.</w:t>
      </w:r>
    </w:p>
    <w:p w:rsidR="00F6525E" w:rsidRPr="00787406" w:rsidRDefault="00414E23" w:rsidP="00F6525E">
      <w:pPr>
        <w:ind w:firstLine="708"/>
        <w:rPr>
          <w:b/>
          <w:sz w:val="28"/>
          <w:szCs w:val="28"/>
        </w:rPr>
      </w:pPr>
      <w:r w:rsidRPr="00787406">
        <w:rPr>
          <w:b/>
          <w:sz w:val="28"/>
          <w:szCs w:val="28"/>
        </w:rPr>
        <w:t>Изучение диаспор</w:t>
      </w:r>
      <w:r w:rsidR="00F6525E" w:rsidRPr="00787406">
        <w:rPr>
          <w:b/>
          <w:sz w:val="28"/>
          <w:szCs w:val="28"/>
        </w:rPr>
        <w:t xml:space="preserve"> в практической плоскости</w:t>
      </w:r>
    </w:p>
    <w:p w:rsidR="00F6525E" w:rsidRPr="00787406" w:rsidRDefault="00F6525E">
      <w:pPr>
        <w:rPr>
          <w:sz w:val="28"/>
          <w:szCs w:val="28"/>
        </w:rPr>
      </w:pPr>
      <w:r w:rsidRPr="00787406">
        <w:rPr>
          <w:sz w:val="28"/>
          <w:szCs w:val="28"/>
        </w:rPr>
        <w:t>Роль диаспор в развитии межгосударственных отношений. Связи диаспор и материнского государства: гуманитарные</w:t>
      </w:r>
      <w:r w:rsidR="00867F94" w:rsidRPr="00787406">
        <w:rPr>
          <w:sz w:val="28"/>
          <w:szCs w:val="28"/>
        </w:rPr>
        <w:t>,</w:t>
      </w:r>
      <w:r w:rsidRPr="00787406">
        <w:rPr>
          <w:sz w:val="28"/>
          <w:szCs w:val="28"/>
        </w:rPr>
        <w:t xml:space="preserve"> культурные. Вклад диаспор в </w:t>
      </w:r>
      <w:r w:rsidR="00867F94" w:rsidRPr="00787406">
        <w:rPr>
          <w:sz w:val="28"/>
          <w:szCs w:val="28"/>
        </w:rPr>
        <w:t>социально-</w:t>
      </w:r>
      <w:r w:rsidRPr="00787406">
        <w:rPr>
          <w:sz w:val="28"/>
          <w:szCs w:val="28"/>
        </w:rPr>
        <w:t>экономическо</w:t>
      </w:r>
      <w:r w:rsidR="00867F94" w:rsidRPr="00787406">
        <w:rPr>
          <w:sz w:val="28"/>
          <w:szCs w:val="28"/>
        </w:rPr>
        <w:t>е</w:t>
      </w:r>
      <w:r w:rsidRPr="00787406">
        <w:rPr>
          <w:sz w:val="28"/>
          <w:szCs w:val="28"/>
        </w:rPr>
        <w:t xml:space="preserve"> развити</w:t>
      </w:r>
      <w:r w:rsidR="00867F94" w:rsidRPr="00787406">
        <w:rPr>
          <w:sz w:val="28"/>
          <w:szCs w:val="28"/>
        </w:rPr>
        <w:t>е</w:t>
      </w:r>
      <w:r w:rsidRPr="00787406">
        <w:rPr>
          <w:sz w:val="28"/>
          <w:szCs w:val="28"/>
        </w:rPr>
        <w:t xml:space="preserve"> материнск</w:t>
      </w:r>
      <w:r w:rsidR="00867F94" w:rsidRPr="00787406">
        <w:rPr>
          <w:sz w:val="28"/>
          <w:szCs w:val="28"/>
        </w:rPr>
        <w:t>их</w:t>
      </w:r>
      <w:r w:rsidRPr="00787406">
        <w:rPr>
          <w:sz w:val="28"/>
          <w:szCs w:val="28"/>
        </w:rPr>
        <w:t xml:space="preserve"> государств</w:t>
      </w:r>
      <w:r w:rsidR="00867F94" w:rsidRPr="00787406">
        <w:rPr>
          <w:sz w:val="28"/>
          <w:szCs w:val="28"/>
        </w:rPr>
        <w:t xml:space="preserve">. Участие и место диаспор в </w:t>
      </w:r>
      <w:r w:rsidRPr="00787406">
        <w:rPr>
          <w:sz w:val="28"/>
          <w:szCs w:val="28"/>
        </w:rPr>
        <w:t>международных отношени</w:t>
      </w:r>
      <w:r w:rsidR="00867F94" w:rsidRPr="00787406">
        <w:rPr>
          <w:sz w:val="28"/>
          <w:szCs w:val="28"/>
        </w:rPr>
        <w:t>ях</w:t>
      </w:r>
      <w:r w:rsidRPr="00787406">
        <w:rPr>
          <w:sz w:val="28"/>
          <w:szCs w:val="28"/>
        </w:rPr>
        <w:t xml:space="preserve"> государства проживания и материнского государства. </w:t>
      </w:r>
      <w:r w:rsidR="00867F94" w:rsidRPr="00787406">
        <w:rPr>
          <w:sz w:val="28"/>
          <w:szCs w:val="28"/>
        </w:rPr>
        <w:t>Диаспоры и л</w:t>
      </w:r>
      <w:r w:rsidR="001B5E16" w:rsidRPr="00787406">
        <w:rPr>
          <w:sz w:val="28"/>
          <w:szCs w:val="28"/>
        </w:rPr>
        <w:t>оббизм в сфере внутренней и внешней политики</w:t>
      </w:r>
      <w:r w:rsidR="00867F94" w:rsidRPr="00787406">
        <w:rPr>
          <w:sz w:val="28"/>
          <w:szCs w:val="28"/>
        </w:rPr>
        <w:t xml:space="preserve"> государства гражданства</w:t>
      </w:r>
      <w:r w:rsidR="001B5E16" w:rsidRPr="00787406">
        <w:rPr>
          <w:sz w:val="28"/>
          <w:szCs w:val="28"/>
        </w:rPr>
        <w:t xml:space="preserve">. </w:t>
      </w:r>
      <w:r w:rsidRPr="00787406">
        <w:rPr>
          <w:sz w:val="28"/>
          <w:szCs w:val="28"/>
        </w:rPr>
        <w:t>Взаимодействие материнского государства с диаспорами: ключевые механизмы и институты.</w:t>
      </w:r>
      <w:r w:rsidR="001B5E16" w:rsidRPr="00787406">
        <w:rPr>
          <w:sz w:val="28"/>
          <w:szCs w:val="28"/>
        </w:rPr>
        <w:t xml:space="preserve"> </w:t>
      </w:r>
      <w:r w:rsidR="00867F94" w:rsidRPr="00787406">
        <w:rPr>
          <w:sz w:val="28"/>
          <w:szCs w:val="28"/>
        </w:rPr>
        <w:t>Национальная политика государств и диаспоры.</w:t>
      </w:r>
    </w:p>
    <w:p w:rsidR="00910C4B" w:rsidRPr="00787406" w:rsidRDefault="00867F94">
      <w:pPr>
        <w:rPr>
          <w:sz w:val="28"/>
          <w:szCs w:val="28"/>
        </w:rPr>
      </w:pPr>
      <w:r w:rsidRPr="00787406">
        <w:rPr>
          <w:sz w:val="28"/>
          <w:szCs w:val="28"/>
        </w:rPr>
        <w:t>Особенности функционирования диаспор на современном этапе</w:t>
      </w:r>
      <w:r w:rsidRPr="00787406">
        <w:rPr>
          <w:sz w:val="28"/>
          <w:szCs w:val="28"/>
        </w:rPr>
        <w:t>.</w:t>
      </w:r>
      <w:r w:rsidRPr="00787406">
        <w:rPr>
          <w:sz w:val="28"/>
          <w:szCs w:val="28"/>
        </w:rPr>
        <w:t xml:space="preserve"> </w:t>
      </w:r>
      <w:r w:rsidRPr="00787406">
        <w:rPr>
          <w:sz w:val="28"/>
          <w:szCs w:val="28"/>
        </w:rPr>
        <w:t xml:space="preserve">Диаспора и язык. Диаспора и национальная культура. Общественные </w:t>
      </w:r>
      <w:proofErr w:type="spellStart"/>
      <w:r w:rsidRPr="00787406">
        <w:rPr>
          <w:sz w:val="28"/>
          <w:szCs w:val="28"/>
        </w:rPr>
        <w:t>диаспоральные</w:t>
      </w:r>
      <w:proofErr w:type="spellEnd"/>
      <w:r w:rsidRPr="00787406">
        <w:rPr>
          <w:sz w:val="28"/>
          <w:szCs w:val="28"/>
        </w:rPr>
        <w:t xml:space="preserve"> объединения. Р</w:t>
      </w:r>
      <w:r w:rsidR="00910C4B" w:rsidRPr="00787406">
        <w:rPr>
          <w:sz w:val="28"/>
          <w:szCs w:val="28"/>
        </w:rPr>
        <w:t>оль масс</w:t>
      </w:r>
      <w:r w:rsidRPr="00787406">
        <w:rPr>
          <w:sz w:val="28"/>
          <w:szCs w:val="28"/>
        </w:rPr>
        <w:t>-</w:t>
      </w:r>
      <w:r w:rsidR="00910C4B" w:rsidRPr="00787406">
        <w:rPr>
          <w:sz w:val="28"/>
          <w:szCs w:val="28"/>
        </w:rPr>
        <w:t xml:space="preserve">медиа, </w:t>
      </w:r>
      <w:proofErr w:type="spellStart"/>
      <w:r w:rsidR="00910C4B" w:rsidRPr="00787406">
        <w:rPr>
          <w:sz w:val="28"/>
          <w:szCs w:val="28"/>
        </w:rPr>
        <w:t>интернет-ресурсов</w:t>
      </w:r>
      <w:proofErr w:type="spellEnd"/>
      <w:r w:rsidR="00910C4B" w:rsidRPr="00787406">
        <w:rPr>
          <w:sz w:val="28"/>
          <w:szCs w:val="28"/>
        </w:rPr>
        <w:t xml:space="preserve">, социальных сетей и средств массовой информации в развитии </w:t>
      </w:r>
      <w:r w:rsidR="002913D7" w:rsidRPr="00787406">
        <w:rPr>
          <w:sz w:val="28"/>
          <w:szCs w:val="28"/>
        </w:rPr>
        <w:t xml:space="preserve">национально-культурных </w:t>
      </w:r>
      <w:r w:rsidR="006316BD">
        <w:rPr>
          <w:sz w:val="28"/>
          <w:szCs w:val="28"/>
        </w:rPr>
        <w:t xml:space="preserve">автономий </w:t>
      </w:r>
      <w:r w:rsidRPr="00787406">
        <w:rPr>
          <w:sz w:val="28"/>
          <w:szCs w:val="28"/>
        </w:rPr>
        <w:t xml:space="preserve">и </w:t>
      </w:r>
      <w:r w:rsidR="006316BD">
        <w:rPr>
          <w:sz w:val="28"/>
          <w:szCs w:val="28"/>
        </w:rPr>
        <w:t xml:space="preserve">др. </w:t>
      </w:r>
      <w:proofErr w:type="spellStart"/>
      <w:r w:rsidRPr="00787406">
        <w:rPr>
          <w:sz w:val="28"/>
          <w:szCs w:val="28"/>
        </w:rPr>
        <w:t>диаспоральных</w:t>
      </w:r>
      <w:proofErr w:type="spellEnd"/>
      <w:r w:rsidRPr="00787406">
        <w:rPr>
          <w:sz w:val="28"/>
          <w:szCs w:val="28"/>
        </w:rPr>
        <w:t xml:space="preserve"> </w:t>
      </w:r>
      <w:r w:rsidR="006316BD" w:rsidRPr="00787406">
        <w:rPr>
          <w:sz w:val="28"/>
          <w:szCs w:val="28"/>
        </w:rPr>
        <w:t>объединений</w:t>
      </w:r>
      <w:r w:rsidR="002913D7" w:rsidRPr="00787406">
        <w:rPr>
          <w:sz w:val="28"/>
          <w:szCs w:val="28"/>
        </w:rPr>
        <w:t xml:space="preserve">. </w:t>
      </w:r>
    </w:p>
    <w:p w:rsidR="00346108" w:rsidRPr="00787406" w:rsidRDefault="00346108" w:rsidP="00346108">
      <w:pPr>
        <w:ind w:firstLine="708"/>
        <w:rPr>
          <w:b/>
          <w:sz w:val="28"/>
          <w:szCs w:val="28"/>
        </w:rPr>
      </w:pPr>
      <w:r w:rsidRPr="00787406">
        <w:rPr>
          <w:b/>
          <w:sz w:val="28"/>
          <w:szCs w:val="28"/>
        </w:rPr>
        <w:t>Историография и источниковедение истории диаспор</w:t>
      </w:r>
    </w:p>
    <w:p w:rsidR="00346108" w:rsidRPr="00787406" w:rsidRDefault="00346108" w:rsidP="00346108">
      <w:pPr>
        <w:rPr>
          <w:b/>
          <w:sz w:val="28"/>
          <w:szCs w:val="28"/>
        </w:rPr>
      </w:pPr>
      <w:r w:rsidRPr="00787406">
        <w:rPr>
          <w:sz w:val="28"/>
          <w:szCs w:val="28"/>
        </w:rPr>
        <w:t>Отечественная</w:t>
      </w:r>
      <w:r w:rsidR="00867F94" w:rsidRPr="00787406">
        <w:rPr>
          <w:sz w:val="28"/>
          <w:szCs w:val="28"/>
        </w:rPr>
        <w:t xml:space="preserve"> и зарубежная</w:t>
      </w:r>
      <w:r w:rsidRPr="00787406">
        <w:rPr>
          <w:sz w:val="28"/>
          <w:szCs w:val="28"/>
        </w:rPr>
        <w:t xml:space="preserve"> историографи</w:t>
      </w:r>
      <w:r w:rsidR="00867F94" w:rsidRPr="00787406">
        <w:rPr>
          <w:sz w:val="28"/>
          <w:szCs w:val="28"/>
        </w:rPr>
        <w:t>и:</w:t>
      </w:r>
      <w:r w:rsidRPr="00787406">
        <w:rPr>
          <w:sz w:val="28"/>
          <w:szCs w:val="28"/>
        </w:rPr>
        <w:t xml:space="preserve"> истори</w:t>
      </w:r>
      <w:r w:rsidR="00867F94" w:rsidRPr="00787406">
        <w:rPr>
          <w:sz w:val="28"/>
          <w:szCs w:val="28"/>
        </w:rPr>
        <w:t>я</w:t>
      </w:r>
      <w:r w:rsidRPr="00787406">
        <w:rPr>
          <w:sz w:val="28"/>
          <w:szCs w:val="28"/>
        </w:rPr>
        <w:t xml:space="preserve"> </w:t>
      </w:r>
      <w:r w:rsidR="006A6E8D" w:rsidRPr="00787406">
        <w:rPr>
          <w:sz w:val="28"/>
          <w:szCs w:val="28"/>
        </w:rPr>
        <w:t xml:space="preserve">классических диаспор. </w:t>
      </w:r>
      <w:r w:rsidR="00512C3F" w:rsidRPr="00787406">
        <w:rPr>
          <w:sz w:val="28"/>
          <w:szCs w:val="28"/>
        </w:rPr>
        <w:t>Основные исследователи</w:t>
      </w:r>
      <w:r w:rsidR="006A6E8D" w:rsidRPr="00787406">
        <w:rPr>
          <w:sz w:val="28"/>
          <w:szCs w:val="28"/>
        </w:rPr>
        <w:t>, ключевые труды</w:t>
      </w:r>
      <w:r w:rsidR="00512C3F" w:rsidRPr="00787406">
        <w:rPr>
          <w:sz w:val="28"/>
          <w:szCs w:val="28"/>
        </w:rPr>
        <w:t xml:space="preserve">. </w:t>
      </w:r>
      <w:r w:rsidR="00867F94" w:rsidRPr="00787406">
        <w:rPr>
          <w:sz w:val="28"/>
          <w:szCs w:val="28"/>
        </w:rPr>
        <w:t xml:space="preserve">Дискуссии. </w:t>
      </w:r>
      <w:r w:rsidR="006A6E8D" w:rsidRPr="00787406">
        <w:rPr>
          <w:sz w:val="28"/>
          <w:szCs w:val="28"/>
        </w:rPr>
        <w:t xml:space="preserve">Опыт изучения «новых» диаспор на современном этапе. </w:t>
      </w:r>
      <w:r w:rsidR="00512C3F" w:rsidRPr="00787406">
        <w:rPr>
          <w:sz w:val="28"/>
          <w:szCs w:val="28"/>
        </w:rPr>
        <w:t xml:space="preserve">Научные и </w:t>
      </w:r>
      <w:r w:rsidRPr="00787406">
        <w:rPr>
          <w:sz w:val="28"/>
          <w:szCs w:val="28"/>
        </w:rPr>
        <w:t xml:space="preserve">учебные центры </w:t>
      </w:r>
      <w:r w:rsidR="00512C3F" w:rsidRPr="00787406">
        <w:rPr>
          <w:sz w:val="28"/>
          <w:szCs w:val="28"/>
        </w:rPr>
        <w:t xml:space="preserve">России, занимающиеся историей диаспор. </w:t>
      </w:r>
      <w:r w:rsidR="006A6E8D" w:rsidRPr="00787406">
        <w:rPr>
          <w:sz w:val="28"/>
          <w:szCs w:val="28"/>
        </w:rPr>
        <w:t>Опыт изучения</w:t>
      </w:r>
      <w:r w:rsidR="00512C3F" w:rsidRPr="00787406">
        <w:rPr>
          <w:sz w:val="28"/>
          <w:szCs w:val="28"/>
        </w:rPr>
        <w:t xml:space="preserve"> «новых» </w:t>
      </w:r>
      <w:r w:rsidR="006A6E8D" w:rsidRPr="00787406">
        <w:rPr>
          <w:sz w:val="28"/>
          <w:szCs w:val="28"/>
        </w:rPr>
        <w:t xml:space="preserve">диаспор за рубежом. </w:t>
      </w:r>
      <w:r w:rsidR="00512C3F" w:rsidRPr="00787406">
        <w:rPr>
          <w:sz w:val="28"/>
          <w:szCs w:val="28"/>
        </w:rPr>
        <w:t>Ключевые учебные и научные центры по истории диаспор в мире.</w:t>
      </w:r>
    </w:p>
    <w:p w:rsidR="00F6525E" w:rsidRPr="00787406" w:rsidRDefault="00512C3F" w:rsidP="00512C3F">
      <w:pPr>
        <w:ind w:firstLine="708"/>
        <w:rPr>
          <w:b/>
          <w:sz w:val="28"/>
          <w:szCs w:val="28"/>
        </w:rPr>
      </w:pPr>
      <w:r w:rsidRPr="00787406">
        <w:rPr>
          <w:b/>
          <w:sz w:val="28"/>
          <w:szCs w:val="28"/>
        </w:rPr>
        <w:t>«Новые» диаспоры</w:t>
      </w:r>
    </w:p>
    <w:p w:rsidR="006A6E8D" w:rsidRPr="00787406" w:rsidRDefault="00512C3F" w:rsidP="001B5E16">
      <w:pPr>
        <w:rPr>
          <w:sz w:val="28"/>
          <w:szCs w:val="28"/>
        </w:rPr>
      </w:pPr>
      <w:r w:rsidRPr="00787406">
        <w:rPr>
          <w:sz w:val="28"/>
          <w:szCs w:val="28"/>
        </w:rPr>
        <w:t xml:space="preserve">Диаспоры стран </w:t>
      </w:r>
      <w:r w:rsidR="00867F94" w:rsidRPr="00787406">
        <w:rPr>
          <w:sz w:val="28"/>
          <w:szCs w:val="28"/>
        </w:rPr>
        <w:t>ближнего зарубежья</w:t>
      </w:r>
      <w:r w:rsidRPr="00787406">
        <w:rPr>
          <w:sz w:val="28"/>
          <w:szCs w:val="28"/>
        </w:rPr>
        <w:t>: основные механизмы и этапы их формирования</w:t>
      </w:r>
      <w:r w:rsidR="00A2725B" w:rsidRPr="00787406">
        <w:rPr>
          <w:sz w:val="28"/>
          <w:szCs w:val="28"/>
        </w:rPr>
        <w:t xml:space="preserve"> в начале </w:t>
      </w:r>
      <w:r w:rsidR="00A2725B" w:rsidRPr="00787406">
        <w:rPr>
          <w:sz w:val="28"/>
          <w:szCs w:val="28"/>
          <w:lang w:val="en-US"/>
        </w:rPr>
        <w:t>XXI</w:t>
      </w:r>
      <w:r w:rsidR="00A2725B" w:rsidRPr="00787406">
        <w:rPr>
          <w:sz w:val="28"/>
          <w:szCs w:val="28"/>
          <w:lang w:val="be-BY"/>
        </w:rPr>
        <w:t xml:space="preserve"> века</w:t>
      </w:r>
      <w:r w:rsidRPr="00787406">
        <w:rPr>
          <w:sz w:val="28"/>
          <w:szCs w:val="28"/>
        </w:rPr>
        <w:t>. История</w:t>
      </w:r>
      <w:r w:rsidR="00A2725B" w:rsidRPr="00787406">
        <w:rPr>
          <w:sz w:val="28"/>
          <w:szCs w:val="28"/>
        </w:rPr>
        <w:t xml:space="preserve"> развития и институционализации «новых» диаспор </w:t>
      </w:r>
      <w:r w:rsidRPr="00787406">
        <w:rPr>
          <w:sz w:val="28"/>
          <w:szCs w:val="28"/>
        </w:rPr>
        <w:t xml:space="preserve">в России. История развития «новых» диаспор в странах ближнего зарубежья: ключевые механизмы и особенности национальной политики в новых независимых государствах (бывших республик СССР). </w:t>
      </w:r>
      <w:r w:rsidRPr="00787406">
        <w:rPr>
          <w:sz w:val="28"/>
          <w:szCs w:val="28"/>
        </w:rPr>
        <w:lastRenderedPageBreak/>
        <w:t xml:space="preserve">Опыт </w:t>
      </w:r>
      <w:r w:rsidR="00867F94" w:rsidRPr="00787406">
        <w:rPr>
          <w:sz w:val="28"/>
          <w:szCs w:val="28"/>
        </w:rPr>
        <w:t xml:space="preserve">и </w:t>
      </w:r>
      <w:r w:rsidR="00867F94" w:rsidRPr="00787406">
        <w:rPr>
          <w:sz w:val="28"/>
          <w:szCs w:val="28"/>
        </w:rPr>
        <w:t xml:space="preserve">основные механизмы </w:t>
      </w:r>
      <w:r w:rsidR="00787406" w:rsidRPr="00787406">
        <w:rPr>
          <w:sz w:val="28"/>
          <w:szCs w:val="28"/>
        </w:rPr>
        <w:t>взаимодействия</w:t>
      </w:r>
      <w:r w:rsidR="00867F94" w:rsidRPr="00787406">
        <w:rPr>
          <w:sz w:val="28"/>
          <w:szCs w:val="28"/>
        </w:rPr>
        <w:t xml:space="preserve"> </w:t>
      </w:r>
      <w:r w:rsidRPr="00787406">
        <w:rPr>
          <w:sz w:val="28"/>
          <w:szCs w:val="28"/>
        </w:rPr>
        <w:t xml:space="preserve">с российскими соотечественниками за рубежом. </w:t>
      </w:r>
    </w:p>
    <w:p w:rsidR="001B5E16" w:rsidRPr="00787406" w:rsidRDefault="001B5E16" w:rsidP="001B5E16">
      <w:pPr>
        <w:rPr>
          <w:sz w:val="28"/>
          <w:szCs w:val="28"/>
        </w:rPr>
      </w:pPr>
      <w:r w:rsidRPr="00787406">
        <w:rPr>
          <w:sz w:val="28"/>
          <w:szCs w:val="28"/>
        </w:rPr>
        <w:t>Азербайджанск</w:t>
      </w:r>
      <w:r w:rsidR="00787406" w:rsidRPr="00787406">
        <w:rPr>
          <w:sz w:val="28"/>
          <w:szCs w:val="28"/>
        </w:rPr>
        <w:t>ие, а</w:t>
      </w:r>
      <w:r w:rsidR="00787406" w:rsidRPr="00787406">
        <w:rPr>
          <w:sz w:val="28"/>
          <w:szCs w:val="28"/>
        </w:rPr>
        <w:t>рмянск</w:t>
      </w:r>
      <w:r w:rsidR="00787406" w:rsidRPr="00787406">
        <w:rPr>
          <w:sz w:val="28"/>
          <w:szCs w:val="28"/>
        </w:rPr>
        <w:t xml:space="preserve">ие, белорусские, греческие, дагестанские, еврейские, казахстанские, киргизские, латышские, литовские, молдавские, немецкие, узбекские, </w:t>
      </w:r>
      <w:r w:rsidR="005941AD">
        <w:rPr>
          <w:sz w:val="28"/>
          <w:szCs w:val="28"/>
        </w:rPr>
        <w:t xml:space="preserve">таджикские, </w:t>
      </w:r>
      <w:bookmarkStart w:id="0" w:name="_GoBack"/>
      <w:bookmarkEnd w:id="0"/>
      <w:r w:rsidR="00787406" w:rsidRPr="00787406">
        <w:rPr>
          <w:sz w:val="28"/>
          <w:szCs w:val="28"/>
        </w:rPr>
        <w:t xml:space="preserve">татарские, туркменские, удмуртские, украинские, цыганские, эстонские и др. национально-культурные общественные объединения и центры </w:t>
      </w:r>
      <w:r w:rsidRPr="00787406">
        <w:rPr>
          <w:sz w:val="28"/>
          <w:szCs w:val="28"/>
        </w:rPr>
        <w:t xml:space="preserve">в России и в мире на современном этапе. </w:t>
      </w:r>
    </w:p>
    <w:p w:rsidR="001B5E16" w:rsidRPr="00787406" w:rsidRDefault="001B5E16" w:rsidP="001B5E16">
      <w:pPr>
        <w:rPr>
          <w:sz w:val="28"/>
          <w:szCs w:val="28"/>
        </w:rPr>
      </w:pPr>
    </w:p>
    <w:p w:rsidR="006A6E8D" w:rsidRPr="00787406" w:rsidRDefault="006A6E8D" w:rsidP="006D3270">
      <w:pPr>
        <w:ind w:firstLine="708"/>
        <w:rPr>
          <w:b/>
          <w:sz w:val="28"/>
          <w:szCs w:val="28"/>
        </w:rPr>
      </w:pPr>
      <w:r w:rsidRPr="00787406">
        <w:rPr>
          <w:b/>
          <w:sz w:val="28"/>
          <w:szCs w:val="28"/>
        </w:rPr>
        <w:t>Литература:</w:t>
      </w:r>
    </w:p>
    <w:p w:rsidR="006A6E8D" w:rsidRPr="00787406" w:rsidRDefault="006A6E8D" w:rsidP="00787406">
      <w:pPr>
        <w:numPr>
          <w:ilvl w:val="0"/>
          <w:numId w:val="1"/>
        </w:numPr>
        <w:suppressAutoHyphens/>
        <w:spacing w:line="240" w:lineRule="auto"/>
        <w:rPr>
          <w:rFonts w:cs="Times New Roman"/>
          <w:sz w:val="28"/>
          <w:szCs w:val="28"/>
          <w:lang w:eastAsia="ru-RU"/>
        </w:rPr>
      </w:pPr>
      <w:r w:rsidRPr="00787406">
        <w:rPr>
          <w:rFonts w:cs="Times New Roman"/>
          <w:sz w:val="28"/>
          <w:szCs w:val="28"/>
          <w:lang w:eastAsia="ru-RU"/>
        </w:rPr>
        <w:t>Основы этнологии. Под ред. В.В. Пименова. М., Издательство Московского университета, 2007</w:t>
      </w:r>
    </w:p>
    <w:p w:rsidR="006A6E8D" w:rsidRPr="00787406" w:rsidRDefault="006A6E8D" w:rsidP="00787406">
      <w:pPr>
        <w:numPr>
          <w:ilvl w:val="0"/>
          <w:numId w:val="1"/>
        </w:numPr>
        <w:suppressAutoHyphens/>
        <w:spacing w:line="240" w:lineRule="auto"/>
        <w:rPr>
          <w:rFonts w:cs="Times New Roman"/>
          <w:sz w:val="28"/>
          <w:szCs w:val="28"/>
          <w:lang w:eastAsia="ru-RU"/>
        </w:rPr>
      </w:pPr>
      <w:r w:rsidRPr="00787406">
        <w:rPr>
          <w:sz w:val="28"/>
          <w:szCs w:val="28"/>
          <w:lang w:val="be-BY"/>
        </w:rPr>
        <w:t>Солопова О. В. Особенности становления новейших диаспор в странах ближнего зарубежья (на примере российских белорусов) // Многоликий и беспокойный славянский мир: Научный сборник в честь 50-летия Юрия Аркадьевича Борисёнка / Под ред. О. А. Дубовик, Л. В. Кузьмичева, А. Н. Литвинова, Г. Ф. Матвеев. — Т.11 из Историки-слависты МГУ. — Издатель Степан</w:t>
      </w:r>
      <w:r w:rsidR="006316BD">
        <w:rPr>
          <w:sz w:val="28"/>
          <w:szCs w:val="28"/>
          <w:lang w:val="be-BY"/>
        </w:rPr>
        <w:t>енко Москва, 2016. — С. 610–635</w:t>
      </w:r>
    </w:p>
    <w:p w:rsidR="006316BD" w:rsidRDefault="006A6E8D" w:rsidP="00787406">
      <w:pPr>
        <w:numPr>
          <w:ilvl w:val="0"/>
          <w:numId w:val="1"/>
        </w:numPr>
        <w:suppressAutoHyphens/>
        <w:spacing w:line="240" w:lineRule="auto"/>
        <w:rPr>
          <w:rFonts w:cs="Times New Roman"/>
          <w:sz w:val="28"/>
          <w:szCs w:val="28"/>
          <w:lang w:eastAsia="ru-RU"/>
        </w:rPr>
      </w:pPr>
      <w:r w:rsidRPr="00787406">
        <w:rPr>
          <w:rFonts w:cs="Times New Roman"/>
          <w:sz w:val="28"/>
          <w:szCs w:val="28"/>
          <w:lang w:eastAsia="ru-RU"/>
        </w:rPr>
        <w:t xml:space="preserve">Сорокина Т.В. Диаспора как </w:t>
      </w:r>
      <w:proofErr w:type="spellStart"/>
      <w:r w:rsidRPr="00787406">
        <w:rPr>
          <w:rFonts w:cs="Times New Roman"/>
          <w:sz w:val="28"/>
          <w:szCs w:val="28"/>
          <w:lang w:eastAsia="ru-RU"/>
        </w:rPr>
        <w:t>актор</w:t>
      </w:r>
      <w:proofErr w:type="spellEnd"/>
      <w:r w:rsidRPr="00787406">
        <w:rPr>
          <w:rFonts w:cs="Times New Roman"/>
          <w:sz w:val="28"/>
          <w:szCs w:val="28"/>
          <w:lang w:eastAsia="ru-RU"/>
        </w:rPr>
        <w:t xml:space="preserve"> совр</w:t>
      </w:r>
      <w:r w:rsidR="00787406">
        <w:rPr>
          <w:rFonts w:cs="Times New Roman"/>
          <w:sz w:val="28"/>
          <w:szCs w:val="28"/>
          <w:lang w:eastAsia="ru-RU"/>
        </w:rPr>
        <w:t>еменных меж</w:t>
      </w:r>
      <w:r w:rsidR="006316BD">
        <w:rPr>
          <w:rFonts w:cs="Times New Roman"/>
          <w:sz w:val="28"/>
          <w:szCs w:val="28"/>
          <w:lang w:eastAsia="ru-RU"/>
        </w:rPr>
        <w:t>дународных отношений</w:t>
      </w:r>
    </w:p>
    <w:p w:rsidR="006A6E8D" w:rsidRPr="00787406" w:rsidRDefault="006A6E8D" w:rsidP="006316BD">
      <w:pPr>
        <w:suppressAutoHyphens/>
        <w:spacing w:line="240" w:lineRule="auto"/>
        <w:ind w:left="1068"/>
        <w:rPr>
          <w:rFonts w:cs="Times New Roman"/>
          <w:sz w:val="28"/>
          <w:szCs w:val="28"/>
          <w:lang w:eastAsia="ru-RU"/>
        </w:rPr>
      </w:pPr>
      <w:r w:rsidRPr="00787406">
        <w:rPr>
          <w:rFonts w:cs="Times New Roman"/>
          <w:sz w:val="28"/>
          <w:szCs w:val="28"/>
          <w:lang w:eastAsia="ru-RU"/>
        </w:rPr>
        <w:t>http://www.rusnauka.com/21_NNP_2010/Politologia/70607.doc.htm</w:t>
      </w:r>
    </w:p>
    <w:p w:rsidR="006A6E8D" w:rsidRPr="00787406" w:rsidRDefault="006A6E8D" w:rsidP="00787406">
      <w:pPr>
        <w:numPr>
          <w:ilvl w:val="0"/>
          <w:numId w:val="1"/>
        </w:numPr>
        <w:suppressAutoHyphens/>
        <w:spacing w:line="240" w:lineRule="auto"/>
        <w:rPr>
          <w:rFonts w:cs="Times New Roman"/>
          <w:sz w:val="28"/>
          <w:szCs w:val="28"/>
          <w:lang w:eastAsia="ru-RU"/>
        </w:rPr>
      </w:pPr>
      <w:r w:rsidRPr="00787406">
        <w:rPr>
          <w:rFonts w:cs="Times New Roman"/>
          <w:sz w:val="28"/>
          <w:szCs w:val="28"/>
        </w:rPr>
        <w:t xml:space="preserve">В.А. Тишков. Исторический феномен диаспоры// национальные диаспоры в России и за рубежом в </w:t>
      </w:r>
      <w:r w:rsidRPr="00787406">
        <w:rPr>
          <w:rFonts w:cs="Times New Roman"/>
          <w:sz w:val="28"/>
          <w:szCs w:val="28"/>
          <w:lang w:val="en-US"/>
        </w:rPr>
        <w:t>XIX</w:t>
      </w:r>
      <w:r w:rsidRPr="00787406">
        <w:rPr>
          <w:rFonts w:cs="Times New Roman"/>
          <w:sz w:val="28"/>
          <w:szCs w:val="28"/>
        </w:rPr>
        <w:t>-</w:t>
      </w:r>
      <w:r w:rsidRPr="00787406">
        <w:rPr>
          <w:rFonts w:cs="Times New Roman"/>
          <w:sz w:val="28"/>
          <w:szCs w:val="28"/>
          <w:lang w:val="en-US"/>
        </w:rPr>
        <w:t>XX</w:t>
      </w:r>
      <w:r w:rsidRPr="00787406">
        <w:rPr>
          <w:rFonts w:cs="Times New Roman"/>
          <w:sz w:val="28"/>
          <w:szCs w:val="28"/>
        </w:rPr>
        <w:t xml:space="preserve"> вв. Сб. статей. – М., 200</w:t>
      </w:r>
      <w:r w:rsidRPr="00787406">
        <w:rPr>
          <w:rFonts w:cs="Times New Roman"/>
          <w:sz w:val="28"/>
          <w:szCs w:val="28"/>
          <w:lang w:val="be-BY"/>
        </w:rPr>
        <w:t>1</w:t>
      </w:r>
    </w:p>
    <w:p w:rsidR="006A6E8D" w:rsidRPr="00787406" w:rsidRDefault="006A6E8D" w:rsidP="00945BCA">
      <w:pPr>
        <w:numPr>
          <w:ilvl w:val="0"/>
          <w:numId w:val="1"/>
        </w:numPr>
        <w:suppressAutoHyphens/>
        <w:spacing w:line="240" w:lineRule="auto"/>
        <w:rPr>
          <w:rFonts w:cs="Times New Roman"/>
          <w:sz w:val="28"/>
          <w:szCs w:val="28"/>
          <w:lang w:eastAsia="ru-RU"/>
        </w:rPr>
      </w:pPr>
      <w:r w:rsidRPr="00787406">
        <w:rPr>
          <w:rFonts w:cs="Times New Roman"/>
          <w:sz w:val="28"/>
          <w:szCs w:val="28"/>
        </w:rPr>
        <w:t>Шеффер</w:t>
      </w:r>
      <w:r w:rsidRPr="00787406">
        <w:rPr>
          <w:rFonts w:cs="Times New Roman"/>
          <w:sz w:val="28"/>
          <w:szCs w:val="28"/>
          <w:lang w:val="be-BY"/>
        </w:rPr>
        <w:t xml:space="preserve"> Г</w:t>
      </w:r>
      <w:r w:rsidRPr="00787406">
        <w:rPr>
          <w:rFonts w:cs="Times New Roman"/>
          <w:sz w:val="28"/>
          <w:szCs w:val="28"/>
        </w:rPr>
        <w:t>. Диаспоры в мировой политике// Диаспоры. 2003</w:t>
      </w:r>
      <w:r w:rsidR="00787406" w:rsidRPr="00787406">
        <w:rPr>
          <w:rFonts w:cs="Times New Roman"/>
          <w:sz w:val="28"/>
          <w:szCs w:val="28"/>
        </w:rPr>
        <w:t>,</w:t>
      </w:r>
      <w:r w:rsidRPr="00787406">
        <w:rPr>
          <w:rFonts w:cs="Times New Roman"/>
          <w:sz w:val="28"/>
          <w:szCs w:val="28"/>
        </w:rPr>
        <w:t xml:space="preserve"> №1</w:t>
      </w:r>
    </w:p>
    <w:sectPr w:rsidR="006A6E8D" w:rsidRPr="00787406" w:rsidSect="00EB05B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289"/>
    <w:multiLevelType w:val="hybridMultilevel"/>
    <w:tmpl w:val="5EECDDC0"/>
    <w:lvl w:ilvl="0" w:tplc="03DA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BA5E8C"/>
    <w:multiLevelType w:val="hybridMultilevel"/>
    <w:tmpl w:val="CC94BDE0"/>
    <w:lvl w:ilvl="0" w:tplc="77905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288C"/>
    <w:multiLevelType w:val="hybridMultilevel"/>
    <w:tmpl w:val="8FFE858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B"/>
    <w:rsid w:val="001B5E16"/>
    <w:rsid w:val="002913D7"/>
    <w:rsid w:val="002D1476"/>
    <w:rsid w:val="00346108"/>
    <w:rsid w:val="00414E23"/>
    <w:rsid w:val="00512C3F"/>
    <w:rsid w:val="005941AD"/>
    <w:rsid w:val="006316BD"/>
    <w:rsid w:val="006A6E8D"/>
    <w:rsid w:val="006D3270"/>
    <w:rsid w:val="00787406"/>
    <w:rsid w:val="00867F94"/>
    <w:rsid w:val="00910C4B"/>
    <w:rsid w:val="009876CB"/>
    <w:rsid w:val="00A2725B"/>
    <w:rsid w:val="00B95C24"/>
    <w:rsid w:val="00D462FB"/>
    <w:rsid w:val="00D730BB"/>
    <w:rsid w:val="00EB05BF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BCD2"/>
  <w15:docId w15:val="{C3EB1FAA-62AD-48A4-8C50-E25D334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Козополянская</dc:creator>
  <cp:keywords/>
  <dc:description/>
  <cp:lastModifiedBy>1</cp:lastModifiedBy>
  <cp:revision>5</cp:revision>
  <dcterms:created xsi:type="dcterms:W3CDTF">2018-07-02T15:57:00Z</dcterms:created>
  <dcterms:modified xsi:type="dcterms:W3CDTF">2018-07-02T16:07:00Z</dcterms:modified>
</cp:coreProperties>
</file>